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642A" w14:textId="77777777" w:rsidR="005746CF" w:rsidRPr="005746CF" w:rsidRDefault="005746CF" w:rsidP="0082580D">
      <w:pPr>
        <w:rPr>
          <w:b/>
          <w:color w:val="000000" w:themeColor="text1"/>
          <w:sz w:val="24"/>
          <w:szCs w:val="24"/>
        </w:rPr>
      </w:pPr>
    </w:p>
    <w:p w14:paraId="4FC5104D" w14:textId="77777777" w:rsidR="005746CF" w:rsidRPr="005746CF" w:rsidRDefault="005746CF" w:rsidP="009258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</w:rPr>
      </w:pPr>
      <w:r w:rsidRPr="005746CF">
        <w:rPr>
          <w:b/>
          <w:color w:val="000000" w:themeColor="text1"/>
          <w:sz w:val="28"/>
          <w:szCs w:val="28"/>
        </w:rPr>
        <w:t xml:space="preserve">Resumo da Reunião de Conselho Geral </w:t>
      </w:r>
    </w:p>
    <w:p w14:paraId="62DC2A10" w14:textId="3DADDE8E" w:rsidR="005746CF" w:rsidRPr="00F04882" w:rsidRDefault="00AE6DA6" w:rsidP="009258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A21B2C">
        <w:rPr>
          <w:b/>
          <w:color w:val="000000" w:themeColor="text1"/>
          <w:sz w:val="24"/>
          <w:szCs w:val="24"/>
        </w:rPr>
        <w:t>6</w:t>
      </w:r>
      <w:r w:rsidR="003C0C09">
        <w:rPr>
          <w:b/>
          <w:color w:val="000000" w:themeColor="text1"/>
          <w:sz w:val="24"/>
          <w:szCs w:val="24"/>
        </w:rPr>
        <w:t xml:space="preserve"> </w:t>
      </w:r>
      <w:r w:rsidR="005746CF" w:rsidRPr="005746CF">
        <w:rPr>
          <w:b/>
          <w:color w:val="000000" w:themeColor="text1"/>
          <w:sz w:val="24"/>
          <w:szCs w:val="24"/>
        </w:rPr>
        <w:t xml:space="preserve">de </w:t>
      </w:r>
      <w:r w:rsidR="00A21B2C">
        <w:rPr>
          <w:b/>
          <w:color w:val="000000" w:themeColor="text1"/>
          <w:sz w:val="24"/>
          <w:szCs w:val="24"/>
        </w:rPr>
        <w:t>dezembro</w:t>
      </w:r>
      <w:r w:rsidR="005746CF" w:rsidRPr="005746CF">
        <w:rPr>
          <w:b/>
          <w:color w:val="000000" w:themeColor="text1"/>
          <w:sz w:val="24"/>
          <w:szCs w:val="24"/>
        </w:rPr>
        <w:t xml:space="preserve"> de 20</w:t>
      </w:r>
      <w:r w:rsidR="006B5C88">
        <w:rPr>
          <w:b/>
          <w:color w:val="000000" w:themeColor="text1"/>
          <w:sz w:val="24"/>
          <w:szCs w:val="24"/>
        </w:rPr>
        <w:t>21</w:t>
      </w:r>
    </w:p>
    <w:p w14:paraId="274697CA" w14:textId="77777777" w:rsidR="00131298" w:rsidRPr="006B5C88" w:rsidRDefault="00131298" w:rsidP="00131298">
      <w:pPr>
        <w:jc w:val="both"/>
        <w:rPr>
          <w:rFonts w:cstheme="minorHAnsi"/>
          <w:sz w:val="24"/>
          <w:szCs w:val="24"/>
        </w:rPr>
      </w:pPr>
    </w:p>
    <w:p w14:paraId="5A39E5B1" w14:textId="497E6DB1" w:rsidR="00131298" w:rsidRDefault="00131298" w:rsidP="00131298">
      <w:pPr>
        <w:jc w:val="both"/>
      </w:pPr>
      <w:r w:rsidRPr="00811427">
        <w:rPr>
          <w:b/>
          <w:bCs/>
        </w:rPr>
        <w:t>Ponto 1:</w:t>
      </w:r>
      <w:r>
        <w:t xml:space="preserve"> Tomada de posse dos novos conselheiros;</w:t>
      </w:r>
    </w:p>
    <w:p w14:paraId="1AF87472" w14:textId="77777777" w:rsidR="00131298" w:rsidRDefault="00131298" w:rsidP="00131298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Nesta reunião tomaram posse as</w:t>
      </w:r>
      <w:r w:rsidRPr="006B5C88">
        <w:rPr>
          <w:rFonts w:cstheme="minorHAnsi"/>
          <w:sz w:val="24"/>
          <w:szCs w:val="24"/>
        </w:rPr>
        <w:t xml:space="preserve"> conselheir</w:t>
      </w:r>
      <w:r>
        <w:rPr>
          <w:rFonts w:cstheme="minorHAnsi"/>
          <w:sz w:val="24"/>
          <w:szCs w:val="24"/>
        </w:rPr>
        <w:t>as,</w:t>
      </w:r>
      <w:r w:rsidRPr="00131298">
        <w:rPr>
          <w:rFonts w:cstheme="minorHAnsi"/>
          <w:sz w:val="24"/>
          <w:szCs w:val="24"/>
        </w:rPr>
        <w:t xml:space="preserve"> </w:t>
      </w:r>
      <w:r w:rsidRPr="00131298">
        <w:rPr>
          <w:sz w:val="24"/>
          <w:szCs w:val="24"/>
        </w:rPr>
        <w:t>Isabel Maria Almeida Campino Martins Vale, como representante dos docentes em substituição de Teresa Lacerda Carvalho, e Bruna Tavares dos Santos, representante dos alunos, em substituição de Ana Rita Fonseca Salgueiro</w:t>
      </w:r>
      <w:r>
        <w:rPr>
          <w:sz w:val="24"/>
          <w:szCs w:val="24"/>
        </w:rPr>
        <w:t>.</w:t>
      </w:r>
    </w:p>
    <w:p w14:paraId="12430D86" w14:textId="77777777" w:rsidR="00131298" w:rsidRDefault="00131298" w:rsidP="00131298">
      <w:pPr>
        <w:jc w:val="both"/>
      </w:pPr>
    </w:p>
    <w:p w14:paraId="7A2D91D0" w14:textId="0AE2288C" w:rsidR="00131298" w:rsidRDefault="00131298" w:rsidP="00131298">
      <w:pPr>
        <w:jc w:val="both"/>
      </w:pPr>
      <w:r w:rsidRPr="00811427">
        <w:rPr>
          <w:b/>
          <w:bCs/>
        </w:rPr>
        <w:t>Ponto 2:</w:t>
      </w:r>
      <w:r>
        <w:t xml:space="preserve"> Aprovação da ata de 27/7/2021;</w:t>
      </w:r>
    </w:p>
    <w:p w14:paraId="213A27E0" w14:textId="312B32A0" w:rsidR="00131298" w:rsidRDefault="00131298" w:rsidP="00131298">
      <w:pPr>
        <w:jc w:val="both"/>
      </w:pPr>
      <w:r>
        <w:t xml:space="preserve">Ata aprovada </w:t>
      </w:r>
    </w:p>
    <w:p w14:paraId="413FC296" w14:textId="6141F858" w:rsidR="00131298" w:rsidRDefault="00131298" w:rsidP="00131298">
      <w:pPr>
        <w:jc w:val="both"/>
      </w:pPr>
      <w:r w:rsidRPr="00811427">
        <w:rPr>
          <w:b/>
          <w:bCs/>
        </w:rPr>
        <w:t>Ponto 3:</w:t>
      </w:r>
      <w:r>
        <w:t xml:space="preserve"> Aprovação da retificação ao calendário escolar;</w:t>
      </w:r>
    </w:p>
    <w:p w14:paraId="6E22A3AC" w14:textId="4409DAD9" w:rsidR="00131298" w:rsidRDefault="00A21B2C" w:rsidP="00131298">
      <w:pPr>
        <w:jc w:val="both"/>
      </w:pPr>
      <w:r>
        <w:t xml:space="preserve">Analisada </w:t>
      </w:r>
      <w:r w:rsidR="00131298">
        <w:t xml:space="preserve">a proposta enviada pelo Conselho Pedagógico, mas, em respeito pelo Despacho </w:t>
      </w:r>
      <w:r w:rsidR="008C15C4">
        <w:t>nº 12123-M/2021 de 13 de dezembro</w:t>
      </w:r>
      <w:r w:rsidR="00131298">
        <w:t>, este órgão aprovou o calendário escolar</w:t>
      </w:r>
      <w:r w:rsidR="008C15C4">
        <w:t xml:space="preserve"> que se encontra em anexo a este resumo. O mesmo será divulgado a toda a comunidade educativa</w:t>
      </w:r>
      <w:r>
        <w:t xml:space="preserve"> pelos habituais meios.</w:t>
      </w:r>
      <w:r w:rsidR="008C15C4">
        <w:t xml:space="preserve"> </w:t>
      </w:r>
      <w:r w:rsidR="00131298">
        <w:t xml:space="preserve">  </w:t>
      </w:r>
    </w:p>
    <w:p w14:paraId="41EDE2B6" w14:textId="2BCF2461" w:rsidR="00131298" w:rsidRDefault="008C15C4" w:rsidP="00131298">
      <w:pPr>
        <w:jc w:val="both"/>
      </w:pPr>
      <w:r>
        <w:t>Realça-se que</w:t>
      </w:r>
      <w:r w:rsidR="00131298">
        <w:t xml:space="preserve"> primeiro semestre termina a vinte seis de janeiro</w:t>
      </w:r>
      <w:r>
        <w:t xml:space="preserve"> de 2022</w:t>
      </w:r>
      <w:r w:rsidR="00131298">
        <w:t xml:space="preserve"> e o Dia Ser @AEJE será no dia 21 de janeiro</w:t>
      </w:r>
    </w:p>
    <w:p w14:paraId="3AE1281A" w14:textId="77777777" w:rsidR="00131298" w:rsidRDefault="00131298" w:rsidP="00131298">
      <w:pPr>
        <w:jc w:val="both"/>
      </w:pPr>
    </w:p>
    <w:p w14:paraId="4618CF3B" w14:textId="2519E9BF" w:rsidR="00131298" w:rsidRDefault="00131298" w:rsidP="00131298">
      <w:pPr>
        <w:jc w:val="both"/>
      </w:pPr>
      <w:r w:rsidRPr="00811427">
        <w:rPr>
          <w:b/>
          <w:bCs/>
        </w:rPr>
        <w:t>Ponto 4</w:t>
      </w:r>
      <w:r>
        <w:t>: Aprovação do Plano Anual de Atividades</w:t>
      </w:r>
      <w:r w:rsidR="00A21B2C">
        <w:t xml:space="preserve"> do Agrupamento</w:t>
      </w:r>
      <w:r>
        <w:t>.</w:t>
      </w:r>
    </w:p>
    <w:p w14:paraId="34927DFC" w14:textId="77777777" w:rsidR="00A21B2C" w:rsidRDefault="00A21B2C" w:rsidP="00131298">
      <w:pPr>
        <w:jc w:val="both"/>
      </w:pPr>
    </w:p>
    <w:p w14:paraId="783E70F7" w14:textId="6E290546" w:rsidR="008C15C4" w:rsidRDefault="008C15C4" w:rsidP="008C15C4">
      <w:pPr>
        <w:jc w:val="both"/>
      </w:pPr>
      <w:r w:rsidRPr="00D3177D">
        <w:t>Os conselheiros</w:t>
      </w:r>
      <w:r>
        <w:t xml:space="preserve"> analisaram o documento a que tiveram acesso previamente. </w:t>
      </w:r>
    </w:p>
    <w:p w14:paraId="0E809BBC" w14:textId="039EAB10" w:rsidR="008C15C4" w:rsidRDefault="008C15C4" w:rsidP="008C15C4">
      <w:pPr>
        <w:jc w:val="both"/>
      </w:pPr>
      <w:r>
        <w:t xml:space="preserve">O Diretor esclareceu </w:t>
      </w:r>
      <w:r w:rsidR="00A21B2C">
        <w:t>algumas dúvidas postas pelos conselheiros relativas a repetição de atividades, a atividades anuladas</w:t>
      </w:r>
      <w:r w:rsidR="000F76CC">
        <w:t xml:space="preserve"> e à execução das mesmas para cumprimento do Projeto Educativo.</w:t>
      </w:r>
    </w:p>
    <w:p w14:paraId="76E33344" w14:textId="536925C5" w:rsidR="008C15C4" w:rsidRDefault="008C15C4" w:rsidP="008C15C4">
      <w:pPr>
        <w:jc w:val="both"/>
      </w:pPr>
      <w:r>
        <w:t>O Conselho Geral relembra que as atividades precisam de ser monitorizadas pelos coordenadores dos grupos /departamentos.</w:t>
      </w:r>
    </w:p>
    <w:p w14:paraId="03F745EE" w14:textId="77777777" w:rsidR="008C15C4" w:rsidRDefault="008C15C4" w:rsidP="008C15C4">
      <w:pPr>
        <w:jc w:val="both"/>
      </w:pPr>
      <w:r>
        <w:t>Os conselheiros presentes aprovaram o PAAA para dois mil e vinte e um / dois mil e vinte e dois, tendo consciência das possíveis irregularidades, constrangimentos e alterações que possam vir a ocorrer, mas que serão monitorizadas pelo Conselho Pedagógico deste Agrupamento.</w:t>
      </w:r>
    </w:p>
    <w:p w14:paraId="68F89A55" w14:textId="18D1D420" w:rsidR="00631F36" w:rsidRDefault="00631F36" w:rsidP="0082580D">
      <w:pPr>
        <w:jc w:val="both"/>
        <w:rPr>
          <w:rFonts w:cstheme="minorHAnsi"/>
          <w:sz w:val="24"/>
          <w:szCs w:val="24"/>
        </w:rPr>
      </w:pPr>
    </w:p>
    <w:p w14:paraId="0F2029D5" w14:textId="6CD79F68" w:rsidR="00FC1DEB" w:rsidRDefault="00F81BF2" w:rsidP="008258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AEJE,</w:t>
      </w:r>
      <w:r w:rsidR="00B33717">
        <w:rPr>
          <w:rFonts w:cstheme="minorHAnsi"/>
          <w:sz w:val="24"/>
          <w:szCs w:val="24"/>
        </w:rPr>
        <w:t xml:space="preserve"> </w:t>
      </w:r>
      <w:r w:rsidR="00A21B2C">
        <w:rPr>
          <w:rFonts w:cstheme="minorHAnsi"/>
          <w:sz w:val="24"/>
          <w:szCs w:val="24"/>
        </w:rPr>
        <w:t>10</w:t>
      </w:r>
      <w:r w:rsidR="006B5C88">
        <w:rPr>
          <w:rFonts w:cstheme="minorHAnsi"/>
          <w:sz w:val="24"/>
          <w:szCs w:val="24"/>
        </w:rPr>
        <w:t xml:space="preserve"> de </w:t>
      </w:r>
      <w:r w:rsidR="00A21B2C">
        <w:rPr>
          <w:rFonts w:cstheme="minorHAnsi"/>
          <w:sz w:val="24"/>
          <w:szCs w:val="24"/>
        </w:rPr>
        <w:t xml:space="preserve">janeiro </w:t>
      </w:r>
      <w:r>
        <w:rPr>
          <w:rFonts w:cstheme="minorHAnsi"/>
          <w:sz w:val="24"/>
          <w:szCs w:val="24"/>
        </w:rPr>
        <w:t>de 20</w:t>
      </w:r>
      <w:r w:rsidR="006B5C88">
        <w:rPr>
          <w:rFonts w:cstheme="minorHAnsi"/>
          <w:sz w:val="24"/>
          <w:szCs w:val="24"/>
        </w:rPr>
        <w:t>2</w:t>
      </w:r>
      <w:r w:rsidR="00A21B2C">
        <w:rPr>
          <w:rFonts w:cstheme="minorHAnsi"/>
          <w:sz w:val="24"/>
          <w:szCs w:val="24"/>
        </w:rPr>
        <w:t>2</w:t>
      </w:r>
    </w:p>
    <w:p w14:paraId="79569A58" w14:textId="68E63278" w:rsidR="00385AA3" w:rsidRDefault="00B33717" w:rsidP="00B3371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82580D">
        <w:rPr>
          <w:rFonts w:cstheme="minorHAnsi"/>
          <w:sz w:val="24"/>
          <w:szCs w:val="24"/>
        </w:rPr>
        <w:t xml:space="preserve"> A Presidente do C</w:t>
      </w:r>
      <w:r w:rsidR="001B4775">
        <w:rPr>
          <w:rFonts w:cstheme="minorHAnsi"/>
          <w:sz w:val="24"/>
          <w:szCs w:val="24"/>
        </w:rPr>
        <w:t>G</w:t>
      </w:r>
    </w:p>
    <w:p w14:paraId="65364B8D" w14:textId="5BC4BD08" w:rsidR="008E6979" w:rsidRPr="00EB2BD8" w:rsidRDefault="00EB2BD8" w:rsidP="00EB2BD8">
      <w:pPr>
        <w:jc w:val="center"/>
        <w:rPr>
          <w:rFonts w:cstheme="minorHAnsi"/>
          <w:i/>
          <w:sz w:val="24"/>
          <w:szCs w:val="24"/>
        </w:rPr>
      </w:pPr>
      <w:r w:rsidRPr="00EB2BD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Maria Júlia Vieira Casal</w:t>
      </w:r>
    </w:p>
    <w:sectPr w:rsidR="008E6979" w:rsidRPr="00EB2BD8" w:rsidSect="0082580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F94B" w14:textId="77777777" w:rsidR="00E72D92" w:rsidRDefault="00E72D92" w:rsidP="005746CF">
      <w:pPr>
        <w:spacing w:after="0" w:line="240" w:lineRule="auto"/>
      </w:pPr>
      <w:r>
        <w:separator/>
      </w:r>
    </w:p>
  </w:endnote>
  <w:endnote w:type="continuationSeparator" w:id="0">
    <w:p w14:paraId="5D9B3D15" w14:textId="77777777" w:rsidR="00E72D92" w:rsidRDefault="00E72D92" w:rsidP="0057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25229"/>
      <w:docPartObj>
        <w:docPartGallery w:val="Page Numbers (Bottom of Page)"/>
        <w:docPartUnique/>
      </w:docPartObj>
    </w:sdtPr>
    <w:sdtEndPr/>
    <w:sdtContent>
      <w:p w14:paraId="78E5D239" w14:textId="7C117E64" w:rsidR="00DC588E" w:rsidRDefault="00DC58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441">
          <w:rPr>
            <w:noProof/>
          </w:rPr>
          <w:t>1</w:t>
        </w:r>
        <w:r>
          <w:fldChar w:fldCharType="end"/>
        </w:r>
      </w:p>
    </w:sdtContent>
  </w:sdt>
  <w:p w14:paraId="05C0FA32" w14:textId="77777777" w:rsidR="00DC588E" w:rsidRDefault="00DC58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3F97" w14:textId="77777777" w:rsidR="00E72D92" w:rsidRDefault="00E72D92" w:rsidP="005746CF">
      <w:pPr>
        <w:spacing w:after="0" w:line="240" w:lineRule="auto"/>
      </w:pPr>
      <w:r>
        <w:separator/>
      </w:r>
    </w:p>
  </w:footnote>
  <w:footnote w:type="continuationSeparator" w:id="0">
    <w:p w14:paraId="729AB74C" w14:textId="77777777" w:rsidR="00E72D92" w:rsidRDefault="00E72D92" w:rsidP="0057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Layout w:type="fixed"/>
      <w:tblLook w:val="00A0" w:firstRow="1" w:lastRow="0" w:firstColumn="1" w:lastColumn="0" w:noHBand="0" w:noVBand="0"/>
    </w:tblPr>
    <w:tblGrid>
      <w:gridCol w:w="3547"/>
      <w:gridCol w:w="4287"/>
      <w:gridCol w:w="2513"/>
    </w:tblGrid>
    <w:tr w:rsidR="005746CF" w:rsidRPr="00E2483C" w14:paraId="61C1B0A3" w14:textId="77777777" w:rsidTr="0092586B">
      <w:trPr>
        <w:trHeight w:val="753"/>
      </w:trPr>
      <w:tc>
        <w:tcPr>
          <w:tcW w:w="3547" w:type="dxa"/>
          <w:vAlign w:val="center"/>
          <w:hideMark/>
        </w:tcPr>
        <w:p w14:paraId="234A1357" w14:textId="77777777" w:rsidR="005746CF" w:rsidRPr="00E2483C" w:rsidRDefault="005746CF" w:rsidP="005746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noProof/>
              <w:lang w:eastAsia="pt-PT"/>
            </w:rPr>
            <w:drawing>
              <wp:inline distT="0" distB="0" distL="0" distR="0" wp14:anchorId="5EA239E6" wp14:editId="109420D9">
                <wp:extent cx="1914525" cy="647700"/>
                <wp:effectExtent l="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dxa"/>
          <w:vAlign w:val="center"/>
        </w:tcPr>
        <w:p w14:paraId="6BD4B324" w14:textId="77777777" w:rsidR="005746CF" w:rsidRPr="00E2483C" w:rsidRDefault="005746CF" w:rsidP="005746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t>AGRUPAMENTO DE ESCOLAS JOSÉ ESTÊVÃO</w:t>
          </w:r>
        </w:p>
        <w:p w14:paraId="59E9514E" w14:textId="77777777" w:rsidR="005746CF" w:rsidRPr="00E2483C" w:rsidRDefault="005746CF" w:rsidP="005746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</w:rPr>
          </w:pPr>
        </w:p>
      </w:tc>
      <w:tc>
        <w:tcPr>
          <w:tcW w:w="2513" w:type="dxa"/>
          <w:vAlign w:val="center"/>
          <w:hideMark/>
        </w:tcPr>
        <w:p w14:paraId="66E10675" w14:textId="77777777" w:rsidR="005746CF" w:rsidRPr="00E2483C" w:rsidRDefault="005746CF" w:rsidP="005746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noProof/>
              <w:sz w:val="20"/>
              <w:szCs w:val="20"/>
              <w:lang w:eastAsia="pt-PT"/>
            </w:rPr>
            <w:drawing>
              <wp:inline distT="0" distB="0" distL="0" distR="0" wp14:anchorId="1DBCD4B7" wp14:editId="70392693">
                <wp:extent cx="6000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978B6C" w14:textId="77777777" w:rsidR="005746CF" w:rsidRDefault="005746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FB"/>
    <w:multiLevelType w:val="hybridMultilevel"/>
    <w:tmpl w:val="3EB63DDE"/>
    <w:lvl w:ilvl="0" w:tplc="256019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2DE5"/>
    <w:multiLevelType w:val="hybridMultilevel"/>
    <w:tmpl w:val="6AF6DC34"/>
    <w:lvl w:ilvl="0" w:tplc="0C36E4A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81"/>
    <w:rsid w:val="00004F4F"/>
    <w:rsid w:val="00043FE8"/>
    <w:rsid w:val="000508F8"/>
    <w:rsid w:val="000A1A37"/>
    <w:rsid w:val="000C3786"/>
    <w:rsid w:val="000F76CC"/>
    <w:rsid w:val="00107C8C"/>
    <w:rsid w:val="00131298"/>
    <w:rsid w:val="0014390C"/>
    <w:rsid w:val="0017319E"/>
    <w:rsid w:val="00192364"/>
    <w:rsid w:val="001B1CEF"/>
    <w:rsid w:val="001B4775"/>
    <w:rsid w:val="001C3450"/>
    <w:rsid w:val="001E6EF2"/>
    <w:rsid w:val="001F6D5F"/>
    <w:rsid w:val="00222667"/>
    <w:rsid w:val="00257413"/>
    <w:rsid w:val="002B2102"/>
    <w:rsid w:val="002F3C85"/>
    <w:rsid w:val="00363C36"/>
    <w:rsid w:val="00373162"/>
    <w:rsid w:val="00385AA3"/>
    <w:rsid w:val="003A490A"/>
    <w:rsid w:val="003A6918"/>
    <w:rsid w:val="003C0C09"/>
    <w:rsid w:val="00401ABF"/>
    <w:rsid w:val="00437941"/>
    <w:rsid w:val="004D6EFA"/>
    <w:rsid w:val="005746CF"/>
    <w:rsid w:val="005764F3"/>
    <w:rsid w:val="005F15AA"/>
    <w:rsid w:val="005F4702"/>
    <w:rsid w:val="00606146"/>
    <w:rsid w:val="006072C8"/>
    <w:rsid w:val="00614A29"/>
    <w:rsid w:val="00616E5C"/>
    <w:rsid w:val="00631F36"/>
    <w:rsid w:val="00643D8D"/>
    <w:rsid w:val="00683F99"/>
    <w:rsid w:val="006B5C88"/>
    <w:rsid w:val="006B6D81"/>
    <w:rsid w:val="006C77BD"/>
    <w:rsid w:val="006F5991"/>
    <w:rsid w:val="007236A7"/>
    <w:rsid w:val="007541BA"/>
    <w:rsid w:val="007B5140"/>
    <w:rsid w:val="007C656A"/>
    <w:rsid w:val="0082580D"/>
    <w:rsid w:val="00857F4E"/>
    <w:rsid w:val="00876760"/>
    <w:rsid w:val="008C15C4"/>
    <w:rsid w:val="008C58C6"/>
    <w:rsid w:val="008E6979"/>
    <w:rsid w:val="009252EB"/>
    <w:rsid w:val="0092586B"/>
    <w:rsid w:val="009970DC"/>
    <w:rsid w:val="009D5184"/>
    <w:rsid w:val="009E316C"/>
    <w:rsid w:val="00A21B2C"/>
    <w:rsid w:val="00A22322"/>
    <w:rsid w:val="00A85947"/>
    <w:rsid w:val="00AB28B2"/>
    <w:rsid w:val="00AD1998"/>
    <w:rsid w:val="00AE14F3"/>
    <w:rsid w:val="00AE6DA6"/>
    <w:rsid w:val="00B15D92"/>
    <w:rsid w:val="00B33717"/>
    <w:rsid w:val="00B3683B"/>
    <w:rsid w:val="00B455D5"/>
    <w:rsid w:val="00B53AEA"/>
    <w:rsid w:val="00BC7F50"/>
    <w:rsid w:val="00C106C9"/>
    <w:rsid w:val="00C175A0"/>
    <w:rsid w:val="00C952B5"/>
    <w:rsid w:val="00CA4708"/>
    <w:rsid w:val="00CF006C"/>
    <w:rsid w:val="00D10176"/>
    <w:rsid w:val="00D75441"/>
    <w:rsid w:val="00D86FBC"/>
    <w:rsid w:val="00DC588E"/>
    <w:rsid w:val="00E144DF"/>
    <w:rsid w:val="00E72D92"/>
    <w:rsid w:val="00EA6FB0"/>
    <w:rsid w:val="00EB2BD8"/>
    <w:rsid w:val="00F04882"/>
    <w:rsid w:val="00F1737E"/>
    <w:rsid w:val="00F35546"/>
    <w:rsid w:val="00F756B3"/>
    <w:rsid w:val="00F76908"/>
    <w:rsid w:val="00F81BF2"/>
    <w:rsid w:val="00F843E9"/>
    <w:rsid w:val="00FA4977"/>
    <w:rsid w:val="00FB427F"/>
    <w:rsid w:val="00FC1DEB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0E759"/>
  <w15:chartTrackingRefBased/>
  <w15:docId w15:val="{162334C3-A28A-47F5-99EB-86A3C5E6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4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46CF"/>
  </w:style>
  <w:style w:type="paragraph" w:styleId="Rodap">
    <w:name w:val="footer"/>
    <w:basedOn w:val="Normal"/>
    <w:link w:val="RodapCarter"/>
    <w:uiPriority w:val="99"/>
    <w:unhideWhenUsed/>
    <w:rsid w:val="00574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46CF"/>
  </w:style>
  <w:style w:type="character" w:styleId="Hiperligao">
    <w:name w:val="Hyperlink"/>
    <w:basedOn w:val="Tipodeletrapredefinidodopargrafo"/>
    <w:uiPriority w:val="99"/>
    <w:unhideWhenUsed/>
    <w:rsid w:val="00A2232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2232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D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11D86FB645484BB3D37654F070EBD4" ma:contentTypeVersion="1" ma:contentTypeDescription="Criar um novo documento." ma:contentTypeScope="" ma:versionID="3d53525172471b4032b05eba7d75fa34">
  <xsd:schema xmlns:xsd="http://www.w3.org/2001/XMLSchema" xmlns:xs="http://www.w3.org/2001/XMLSchema" xmlns:p="http://schemas.microsoft.com/office/2006/metadata/properties" xmlns:ns1="http://schemas.microsoft.com/sharepoint/v3" xmlns:ns2="f617f01d-2262-42c7-adb7-8ec9e8a5b102" targetNamespace="http://schemas.microsoft.com/office/2006/metadata/properties" ma:root="true" ma:fieldsID="3e3b022637149031b5a0a1c6ea9bafb3" ns1:_="" ns2:_="">
    <xsd:import namespace="http://schemas.microsoft.com/sharepoint/v3"/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617f01d-2262-42c7-adb7-8ec9e8a5b102">Q7F3VJT7XC6Q-164-104</_dlc_DocId>
    <_dlc_DocIdUrl xmlns="f617f01d-2262-42c7-adb7-8ec9e8a5b102">
      <Url>http://www.aeje.pt/sae/cg/_layouts/DocIdRedir.aspx?ID=Q7F3VJT7XC6Q-164-104</Url>
      <Description>Q7F3VJT7XC6Q-164-104</Description>
    </_dlc_DocIdUrl>
  </documentManagement>
</p:properties>
</file>

<file path=customXml/itemProps1.xml><?xml version="1.0" encoding="utf-8"?>
<ds:datastoreItem xmlns:ds="http://schemas.openxmlformats.org/officeDocument/2006/customXml" ds:itemID="{01595BB1-7CF7-4788-A9E1-6F74007D2B75}"/>
</file>

<file path=customXml/itemProps2.xml><?xml version="1.0" encoding="utf-8"?>
<ds:datastoreItem xmlns:ds="http://schemas.openxmlformats.org/officeDocument/2006/customXml" ds:itemID="{F5FAEEF5-6EC6-4DDE-BB31-8E1BE4C2890C}"/>
</file>

<file path=customXml/itemProps3.xml><?xml version="1.0" encoding="utf-8"?>
<ds:datastoreItem xmlns:ds="http://schemas.openxmlformats.org/officeDocument/2006/customXml" ds:itemID="{3D524276-D5AC-4EF7-AE19-78FB888FA9C5}"/>
</file>

<file path=customXml/itemProps4.xml><?xml version="1.0" encoding="utf-8"?>
<ds:datastoreItem xmlns:ds="http://schemas.openxmlformats.org/officeDocument/2006/customXml" ds:itemID="{98692854-9C27-4889-8B7C-69B285576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Casal</dc:creator>
  <cp:keywords/>
  <dc:description/>
  <cp:lastModifiedBy>Maria Júlia V. Casal</cp:lastModifiedBy>
  <cp:revision>7</cp:revision>
  <cp:lastPrinted>2020-11-23T21:45:00Z</cp:lastPrinted>
  <dcterms:created xsi:type="dcterms:W3CDTF">2020-11-23T00:24:00Z</dcterms:created>
  <dcterms:modified xsi:type="dcterms:W3CDTF">2022-01-16T21:02:00Z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0x0101002211D86FB645484BB3D37654F070EBD4</vt:lpwstr>
  </property>
  <property fmtid="{D5CDD505-2E9C-101B-9397-08002B2CF9AE}" pid="3" name="_dlc_DocIdItemGuid">
    <vt:lpwstr>91b7b40b-ce8f-42af-9e90-bd03c6530d00</vt:lpwstr>
  </property>
</Properties>
</file>